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06B2" w:rsidRPr="00F506B2" w:rsidRDefault="00F506B2" w:rsidP="004D22A3">
      <w:pPr>
        <w:spacing w:after="0" w:line="240" w:lineRule="auto"/>
        <w:ind w:right="900"/>
        <w:rPr>
          <w:rFonts w:ascii="Times New Roman" w:eastAsia="Times New Roman" w:hAnsi="Times New Roman" w:cs="Times New Roman"/>
          <w:color w:val="0000FF"/>
          <w:sz w:val="28"/>
          <w:szCs w:val="28"/>
          <w:rtl/>
          <w:lang w:eastAsia="he-IL" w:bidi="ar-SA"/>
        </w:rPr>
      </w:pPr>
      <w:bookmarkStart w:id="0" w:name="_GoBack"/>
      <w:bookmarkEnd w:id="0"/>
      <w:r w:rsidRPr="00F506B2">
        <w:rPr>
          <w:rFonts w:ascii="Times New Roman" w:eastAsia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2435860</wp:posOffset>
            </wp:positionH>
            <wp:positionV relativeFrom="paragraph">
              <wp:posOffset>-76200</wp:posOffset>
            </wp:positionV>
            <wp:extent cx="504825" cy="581025"/>
            <wp:effectExtent l="0" t="0" r="9525" b="9525"/>
            <wp:wrapSquare wrapText="bothSides"/>
            <wp:docPr id="2" name="תמונה 2" descr="סמל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סמל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825" cy="581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 w:bidi="ar-SA"/>
        </w:rPr>
        <w:br w:type="textWrapping" w:clear="all"/>
      </w:r>
      <w:r>
        <w:rPr>
          <w:rFonts w:ascii="Times New Roman" w:eastAsia="Times New Roman" w:hAnsi="Times New Roman" w:cs="Times New Roman"/>
          <w:color w:val="0000FF"/>
          <w:sz w:val="28"/>
          <w:szCs w:val="28"/>
          <w:rtl/>
          <w:lang w:eastAsia="he-IL" w:bidi="ar-SA"/>
        </w:rPr>
        <w:tab/>
      </w:r>
      <w:r>
        <w:rPr>
          <w:rFonts w:ascii="Times New Roman" w:eastAsia="Times New Roman" w:hAnsi="Times New Roman" w:cs="Times New Roman"/>
          <w:color w:val="0000FF"/>
          <w:sz w:val="28"/>
          <w:szCs w:val="28"/>
          <w:rtl/>
          <w:lang w:eastAsia="he-IL" w:bidi="ar-SA"/>
        </w:rPr>
        <w:tab/>
      </w:r>
      <w:r>
        <w:rPr>
          <w:rFonts w:ascii="Times New Roman" w:eastAsia="Times New Roman" w:hAnsi="Times New Roman" w:cs="Times New Roman"/>
          <w:color w:val="0000FF"/>
          <w:sz w:val="28"/>
          <w:szCs w:val="28"/>
          <w:rtl/>
          <w:lang w:eastAsia="he-IL" w:bidi="ar-SA"/>
        </w:rPr>
        <w:tab/>
      </w:r>
      <w:r>
        <w:rPr>
          <w:rFonts w:ascii="Times New Roman" w:eastAsia="Times New Roman" w:hAnsi="Times New Roman" w:cs="Times New Roman"/>
          <w:color w:val="0000FF"/>
          <w:sz w:val="28"/>
          <w:szCs w:val="28"/>
          <w:rtl/>
          <w:lang w:eastAsia="he-IL" w:bidi="ar-SA"/>
        </w:rPr>
        <w:tab/>
        <w:t xml:space="preserve">       </w:t>
      </w:r>
      <w:r w:rsidR="004D22A3">
        <w:rPr>
          <w:rFonts w:ascii="Times New Roman" w:eastAsia="Times New Roman" w:hAnsi="Times New Roman" w:cs="Times New Roman" w:hint="cs"/>
          <w:color w:val="0000FF"/>
          <w:sz w:val="28"/>
          <w:szCs w:val="28"/>
          <w:rtl/>
          <w:lang w:eastAsia="he-IL" w:bidi="ar-SA"/>
        </w:rPr>
        <w:t>وزارة</w:t>
      </w:r>
      <w:r w:rsidRPr="00F506B2">
        <w:rPr>
          <w:rFonts w:ascii="Times New Roman" w:eastAsia="Times New Roman" w:hAnsi="Times New Roman" w:cs="Times New Roman"/>
          <w:color w:val="0000FF"/>
          <w:sz w:val="28"/>
          <w:szCs w:val="28"/>
          <w:rtl/>
          <w:lang w:eastAsia="he-IL" w:bidi="ar-SA"/>
        </w:rPr>
        <w:t xml:space="preserve"> </w:t>
      </w:r>
      <w:r w:rsidR="004D22A3">
        <w:rPr>
          <w:rFonts w:ascii="Times New Roman" w:eastAsia="Times New Roman" w:hAnsi="Times New Roman" w:cs="Times New Roman" w:hint="cs"/>
          <w:color w:val="0000FF"/>
          <w:sz w:val="28"/>
          <w:szCs w:val="28"/>
          <w:rtl/>
          <w:lang w:eastAsia="he-IL" w:bidi="ar-SA"/>
        </w:rPr>
        <w:t>المواصلات</w:t>
      </w:r>
    </w:p>
    <w:p w:rsidR="00F506B2" w:rsidRPr="00F506B2" w:rsidRDefault="004D22A3" w:rsidP="004D22A3">
      <w:pPr>
        <w:tabs>
          <w:tab w:val="center" w:pos="4153"/>
          <w:tab w:val="right" w:pos="8306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FF"/>
          <w:sz w:val="28"/>
          <w:szCs w:val="28"/>
          <w:rtl/>
          <w:lang w:eastAsia="he-IL" w:bidi="ar-SA"/>
        </w:rPr>
      </w:pPr>
      <w:r>
        <w:rPr>
          <w:rFonts w:ascii="Times New Roman" w:eastAsia="Times New Roman" w:hAnsi="Times New Roman" w:cs="Times New Roman" w:hint="cs"/>
          <w:color w:val="0000FF"/>
          <w:sz w:val="28"/>
          <w:szCs w:val="28"/>
          <w:rtl/>
          <w:lang w:eastAsia="he-IL" w:bidi="ar-SA"/>
        </w:rPr>
        <w:t>والسلامة على الطرق</w:t>
      </w:r>
      <w:r w:rsidR="00F506B2" w:rsidRPr="00F506B2">
        <w:rPr>
          <w:rFonts w:ascii="Times New Roman" w:eastAsia="Times New Roman" w:hAnsi="Times New Roman" w:cs="Times New Roman"/>
          <w:color w:val="0000FF"/>
          <w:sz w:val="28"/>
          <w:szCs w:val="28"/>
          <w:rtl/>
          <w:lang w:eastAsia="he-IL" w:bidi="ar-SA"/>
        </w:rPr>
        <w:t xml:space="preserve"> </w:t>
      </w:r>
    </w:p>
    <w:p w:rsidR="00F506B2" w:rsidRDefault="004D22A3" w:rsidP="004D22A3">
      <w:pPr>
        <w:tabs>
          <w:tab w:val="center" w:pos="4153"/>
          <w:tab w:val="right" w:pos="8306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</w:pPr>
      <w:r>
        <w:rPr>
          <w:rFonts w:ascii="Times New Roman" w:eastAsia="Times New Roman" w:hAnsi="Times New Roman" w:cs="Times New Roman" w:hint="cs"/>
          <w:color w:val="0000FF"/>
          <w:sz w:val="24"/>
          <w:szCs w:val="24"/>
          <w:rtl/>
          <w:lang w:eastAsia="he-IL" w:bidi="ar-SA"/>
        </w:rPr>
        <w:t>وحدة العالم الرئيسي</w:t>
      </w:r>
      <w:r w:rsidR="00F506B2">
        <w:rPr>
          <w:rFonts w:ascii="Times New Roman" w:eastAsia="Times New Roman" w:hAnsi="Times New Roman" w:cs="Times New Roman"/>
          <w:color w:val="0000FF"/>
          <w:sz w:val="24"/>
          <w:szCs w:val="24"/>
          <w:rtl/>
          <w:lang w:eastAsia="he-IL" w:bidi="ar-SA"/>
        </w:rPr>
        <w:t xml:space="preserve"> </w:t>
      </w:r>
    </w:p>
    <w:p w:rsidR="004D22A3" w:rsidRPr="004D22A3" w:rsidRDefault="004D22A3" w:rsidP="00A811BB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rtl/>
          <w:lang w:eastAsia="he-IL" w:bidi="ar-SA"/>
        </w:rPr>
      </w:pPr>
      <w:r w:rsidRPr="004D22A3">
        <w:rPr>
          <w:rFonts w:ascii="Times New Roman" w:eastAsia="Times New Roman" w:hAnsi="Times New Roman" w:cs="Times New Roman" w:hint="cs"/>
          <w:b/>
          <w:bCs/>
          <w:sz w:val="24"/>
          <w:szCs w:val="24"/>
          <w:u w:val="single"/>
          <w:rtl/>
          <w:lang w:eastAsia="he-IL" w:bidi="ar-SA"/>
        </w:rPr>
        <w:t xml:space="preserve">دعوة: </w:t>
      </w:r>
      <w:r w:rsidR="00A811BB">
        <w:rPr>
          <w:rFonts w:ascii="Times New Roman" w:eastAsia="Times New Roman" w:hAnsi="Times New Roman" w:cs="Times New Roman" w:hint="cs"/>
          <w:b/>
          <w:bCs/>
          <w:sz w:val="24"/>
          <w:szCs w:val="24"/>
          <w:u w:val="single"/>
          <w:rtl/>
          <w:lang w:eastAsia="he-IL"/>
        </w:rPr>
        <w:t>25/2014</w:t>
      </w:r>
      <w:r w:rsidRPr="004D22A3">
        <w:rPr>
          <w:rFonts w:ascii="Times New Roman" w:eastAsia="Times New Roman" w:hAnsi="Times New Roman" w:cs="Times New Roman" w:hint="cs"/>
          <w:b/>
          <w:bCs/>
          <w:sz w:val="24"/>
          <w:szCs w:val="24"/>
          <w:u w:val="single"/>
          <w:rtl/>
          <w:lang w:eastAsia="he-IL" w:bidi="ar-SA"/>
        </w:rPr>
        <w:t xml:space="preserve"> لتنفيذ بحث تقييمي لطريقة التنقيط واقتراحات لتحسينها</w:t>
      </w:r>
    </w:p>
    <w:p w:rsidR="00CE0F62" w:rsidRDefault="004D22A3" w:rsidP="00A811BB">
      <w:pPr>
        <w:jc w:val="both"/>
        <w:rPr>
          <w:rFonts w:ascii="Calibri" w:eastAsia="Calibri" w:hAnsi="Calibri" w:cs="David"/>
          <w:sz w:val="24"/>
          <w:szCs w:val="24"/>
          <w:rtl/>
          <w:lang w:bidi="ar-SA"/>
        </w:rPr>
      </w:pPr>
      <w:proofErr w:type="gramStart"/>
      <w:r>
        <w:rPr>
          <w:rFonts w:ascii="Arial" w:eastAsia="Calibri" w:hAnsi="Arial" w:hint="cs"/>
          <w:sz w:val="24"/>
          <w:szCs w:val="24"/>
          <w:rtl/>
          <w:lang w:bidi="ar-SA"/>
        </w:rPr>
        <w:t>تعلن</w:t>
      </w:r>
      <w:proofErr w:type="gramEnd"/>
      <w:r>
        <w:rPr>
          <w:rFonts w:ascii="Arial" w:eastAsia="Calibri" w:hAnsi="Arial" w:hint="cs"/>
          <w:sz w:val="24"/>
          <w:szCs w:val="24"/>
          <w:rtl/>
          <w:lang w:bidi="ar-SA"/>
        </w:rPr>
        <w:t xml:space="preserve"> وزارة المواصلات والسلامة على الطرق (فيما يلي: "</w:t>
      </w:r>
      <w:r w:rsidRPr="004D22A3">
        <w:rPr>
          <w:rFonts w:ascii="Arial" w:eastAsia="Calibri" w:hAnsi="Arial" w:hint="cs"/>
          <w:b/>
          <w:bCs/>
          <w:sz w:val="24"/>
          <w:szCs w:val="24"/>
          <w:rtl/>
          <w:lang w:bidi="ar-SA"/>
        </w:rPr>
        <w:t>الوزارة</w:t>
      </w:r>
      <w:r>
        <w:rPr>
          <w:rFonts w:ascii="Arial" w:eastAsia="Calibri" w:hAnsi="Arial" w:hint="cs"/>
          <w:sz w:val="24"/>
          <w:szCs w:val="24"/>
          <w:rtl/>
          <w:lang w:bidi="ar-SA"/>
        </w:rPr>
        <w:t>")، بواسطة وحدة العالم الرئيسي، عن تغيير الموعد لتقديم اقتراحات البحث لـ "</w:t>
      </w:r>
      <w:r>
        <w:rPr>
          <w:rFonts w:ascii="Arial" w:eastAsia="Calibri" w:hAnsi="Arial" w:hint="cs"/>
          <w:sz w:val="24"/>
          <w:szCs w:val="24"/>
          <w:u w:val="single"/>
          <w:rtl/>
          <w:lang w:bidi="ar-SA"/>
        </w:rPr>
        <w:t xml:space="preserve">الدعوة </w:t>
      </w:r>
      <w:r w:rsidR="00A811BB">
        <w:rPr>
          <w:rFonts w:ascii="Arial" w:eastAsia="Calibri" w:hAnsi="Arial" w:hint="cs"/>
          <w:sz w:val="24"/>
          <w:szCs w:val="24"/>
          <w:u w:val="single"/>
          <w:rtl/>
        </w:rPr>
        <w:t>25/2014</w:t>
      </w:r>
      <w:r>
        <w:rPr>
          <w:rFonts w:ascii="Arial" w:eastAsia="Calibri" w:hAnsi="Arial" w:hint="cs"/>
          <w:sz w:val="24"/>
          <w:szCs w:val="24"/>
          <w:u w:val="single"/>
          <w:rtl/>
          <w:lang w:bidi="ar-SA"/>
        </w:rPr>
        <w:t xml:space="preserve"> لتنفيذ بحث تقييمي لطريقة التنقيط واقتراحات لتحسينها"</w:t>
      </w:r>
      <w:r>
        <w:rPr>
          <w:rFonts w:ascii="Arial" w:eastAsia="Calibri" w:hAnsi="Arial" w:hint="cs"/>
          <w:sz w:val="24"/>
          <w:szCs w:val="24"/>
          <w:rtl/>
          <w:lang w:bidi="ar-SA"/>
        </w:rPr>
        <w:t xml:space="preserve"> </w:t>
      </w:r>
      <w:r>
        <w:rPr>
          <w:rFonts w:ascii="Arial" w:eastAsia="Calibri" w:hAnsi="Arial"/>
          <w:sz w:val="24"/>
          <w:szCs w:val="24"/>
          <w:rtl/>
          <w:lang w:bidi="ar-SA"/>
        </w:rPr>
        <w:t>–</w:t>
      </w:r>
      <w:r>
        <w:rPr>
          <w:rFonts w:ascii="Arial" w:eastAsia="Calibri" w:hAnsi="Arial" w:hint="cs"/>
          <w:sz w:val="24"/>
          <w:szCs w:val="24"/>
          <w:rtl/>
          <w:lang w:bidi="ar-SA"/>
        </w:rPr>
        <w:t xml:space="preserve"> الموعد الجديد لتقديم الاقتراحات هو </w:t>
      </w:r>
      <w:r w:rsidR="00CE0F62" w:rsidRPr="00CE0F62">
        <w:rPr>
          <w:rFonts w:ascii="Calibri" w:eastAsia="Calibri" w:hAnsi="Calibri" w:cs="David"/>
          <w:b/>
          <w:bCs/>
          <w:sz w:val="24"/>
          <w:szCs w:val="24"/>
          <w:u w:val="single"/>
          <w:rtl/>
          <w:lang w:bidi="ar-SA"/>
        </w:rPr>
        <w:t xml:space="preserve">16.11.2014. </w:t>
      </w:r>
    </w:p>
    <w:p w:rsidR="00F506B2" w:rsidRPr="00F506B2" w:rsidRDefault="004D22A3" w:rsidP="004D22A3">
      <w:pPr>
        <w:jc w:val="both"/>
        <w:rPr>
          <w:rFonts w:ascii="Calibri" w:eastAsia="Calibri" w:hAnsi="Calibri" w:cs="David"/>
          <w:sz w:val="24"/>
          <w:szCs w:val="24"/>
          <w:rtl/>
          <w:lang w:bidi="ar-SA"/>
        </w:rPr>
      </w:pPr>
      <w:r>
        <w:rPr>
          <w:rFonts w:ascii="Calibri" w:eastAsia="Calibri" w:hAnsi="Calibri" w:cs="Arial" w:hint="cs"/>
          <w:sz w:val="24"/>
          <w:szCs w:val="24"/>
          <w:rtl/>
          <w:lang w:bidi="ar-SA"/>
        </w:rPr>
        <w:t xml:space="preserve">يجب ان توضع الاقتراحات في صندوق المناقصات التابع لوزارة المواصلات والسلامة على الطرق، في بناية </w:t>
      </w:r>
      <w:proofErr w:type="spellStart"/>
      <w:r>
        <w:rPr>
          <w:rFonts w:ascii="Calibri" w:eastAsia="Calibri" w:hAnsi="Calibri" w:cs="Arial" w:hint="cs"/>
          <w:sz w:val="24"/>
          <w:szCs w:val="24"/>
          <w:rtl/>
          <w:lang w:bidi="ar-SA"/>
        </w:rPr>
        <w:t>جنري</w:t>
      </w:r>
      <w:proofErr w:type="spellEnd"/>
      <w:r>
        <w:rPr>
          <w:rFonts w:ascii="Calibri" w:eastAsia="Calibri" w:hAnsi="Calibri" w:cs="Arial" w:hint="cs"/>
          <w:sz w:val="24"/>
          <w:szCs w:val="24"/>
          <w:rtl/>
          <w:lang w:bidi="ar-SA"/>
        </w:rPr>
        <w:t xml:space="preserve"> شارع بنك اسرائيل 5، اورشليم القدس (الطابق الأرضي بجوار المكتبة). حتى موعد اقصاه  </w:t>
      </w:r>
      <w:r w:rsidR="00CE0F62" w:rsidRPr="00CE0F62">
        <w:rPr>
          <w:rFonts w:ascii="Calibri" w:eastAsia="Calibri" w:hAnsi="Calibri" w:cs="David"/>
          <w:b/>
          <w:bCs/>
          <w:sz w:val="24"/>
          <w:szCs w:val="24"/>
          <w:u w:val="single"/>
          <w:rtl/>
          <w:lang w:bidi="ar-SA"/>
        </w:rPr>
        <w:t xml:space="preserve">16.11.2014 </w:t>
      </w:r>
      <w:r>
        <w:rPr>
          <w:rFonts w:ascii="Calibri" w:eastAsia="Calibri" w:hAnsi="Calibri" w:cs="Arial" w:hint="cs"/>
          <w:b/>
          <w:bCs/>
          <w:sz w:val="24"/>
          <w:szCs w:val="24"/>
          <w:u w:val="single"/>
          <w:rtl/>
          <w:lang w:bidi="ar-SA"/>
        </w:rPr>
        <w:t>وحتى الساعة</w:t>
      </w:r>
      <w:r w:rsidR="00CE0F62" w:rsidRPr="00CE0F62">
        <w:rPr>
          <w:rFonts w:ascii="Calibri" w:eastAsia="Calibri" w:hAnsi="Calibri" w:cs="David"/>
          <w:b/>
          <w:bCs/>
          <w:sz w:val="24"/>
          <w:szCs w:val="24"/>
          <w:u w:val="single"/>
          <w:rtl/>
          <w:lang w:bidi="ar-SA"/>
        </w:rPr>
        <w:t xml:space="preserve"> 12:00.</w:t>
      </w:r>
      <w:r w:rsidR="00CE0F62">
        <w:rPr>
          <w:rFonts w:ascii="Calibri" w:eastAsia="Calibri" w:hAnsi="Calibri" w:cs="David"/>
          <w:sz w:val="24"/>
          <w:szCs w:val="24"/>
          <w:rtl/>
          <w:lang w:bidi="ar-SA"/>
        </w:rPr>
        <w:t xml:space="preserve"> </w:t>
      </w:r>
    </w:p>
    <w:p w:rsidR="00F506B2" w:rsidRPr="00F506B2" w:rsidRDefault="00F506B2" w:rsidP="00F506B2">
      <w:pPr>
        <w:ind w:left="720"/>
        <w:contextualSpacing/>
        <w:jc w:val="both"/>
        <w:rPr>
          <w:rFonts w:ascii="Calibri" w:eastAsia="Calibri" w:hAnsi="Calibri" w:cs="David"/>
          <w:sz w:val="24"/>
          <w:szCs w:val="24"/>
          <w:lang w:bidi="ar-SA"/>
        </w:rPr>
      </w:pPr>
    </w:p>
    <w:p w:rsidR="00F506B2" w:rsidRPr="00F506B2" w:rsidRDefault="00F506B2" w:rsidP="00F506B2">
      <w:pPr>
        <w:ind w:left="6480"/>
        <w:contextualSpacing/>
        <w:jc w:val="both"/>
        <w:rPr>
          <w:rFonts w:ascii="Calibri" w:eastAsia="Calibri" w:hAnsi="Calibri" w:cs="David"/>
          <w:sz w:val="24"/>
          <w:szCs w:val="24"/>
          <w:rtl/>
          <w:lang w:bidi="ar-SA"/>
        </w:rPr>
      </w:pPr>
    </w:p>
    <w:p w:rsidR="00F506B2" w:rsidRPr="00F506B2" w:rsidRDefault="00F506B2" w:rsidP="00F506B2">
      <w:pPr>
        <w:ind w:left="6480"/>
        <w:contextualSpacing/>
        <w:jc w:val="both"/>
        <w:rPr>
          <w:rFonts w:ascii="Calibri" w:eastAsia="Calibri" w:hAnsi="Calibri" w:cs="David"/>
          <w:sz w:val="24"/>
          <w:szCs w:val="24"/>
          <w:rtl/>
          <w:lang w:bidi="ar-SA"/>
        </w:rPr>
      </w:pPr>
    </w:p>
    <w:p w:rsidR="00F506B2" w:rsidRPr="00F506B2" w:rsidRDefault="00F506B2" w:rsidP="00F506B2">
      <w:pPr>
        <w:ind w:left="6480"/>
        <w:contextualSpacing/>
        <w:jc w:val="both"/>
        <w:rPr>
          <w:rFonts w:ascii="Calibri" w:eastAsia="Calibri" w:hAnsi="Calibri" w:cs="David"/>
          <w:sz w:val="24"/>
          <w:szCs w:val="24"/>
          <w:rtl/>
          <w:lang w:bidi="ar-SA"/>
        </w:rPr>
      </w:pPr>
    </w:p>
    <w:p w:rsidR="00F506B2" w:rsidRPr="00F506B2" w:rsidRDefault="004D22A3" w:rsidP="00F506B2">
      <w:pPr>
        <w:ind w:left="6480"/>
        <w:contextualSpacing/>
        <w:jc w:val="both"/>
        <w:rPr>
          <w:rFonts w:ascii="Calibri" w:eastAsia="Calibri" w:hAnsi="Calibri" w:cs="David"/>
          <w:sz w:val="24"/>
          <w:szCs w:val="24"/>
          <w:rtl/>
          <w:lang w:bidi="ar-SA"/>
        </w:rPr>
      </w:pPr>
      <w:proofErr w:type="gramStart"/>
      <w:r>
        <w:rPr>
          <w:rFonts w:ascii="Calibri" w:eastAsia="Calibri" w:hAnsi="Calibri" w:cs="Arial" w:hint="cs"/>
          <w:sz w:val="24"/>
          <w:szCs w:val="24"/>
          <w:rtl/>
          <w:lang w:bidi="ar-SA"/>
        </w:rPr>
        <w:t>مع</w:t>
      </w:r>
      <w:proofErr w:type="gramEnd"/>
      <w:r>
        <w:rPr>
          <w:rFonts w:ascii="Calibri" w:eastAsia="Calibri" w:hAnsi="Calibri" w:cs="Arial" w:hint="cs"/>
          <w:sz w:val="24"/>
          <w:szCs w:val="24"/>
          <w:rtl/>
          <w:lang w:bidi="ar-SA"/>
        </w:rPr>
        <w:t xml:space="preserve"> فائق الاحترام</w:t>
      </w:r>
      <w:r w:rsidR="00F506B2" w:rsidRPr="00F506B2">
        <w:rPr>
          <w:rFonts w:ascii="Calibri" w:eastAsia="Calibri" w:hAnsi="Calibri" w:cs="David"/>
          <w:sz w:val="24"/>
          <w:szCs w:val="24"/>
          <w:rtl/>
          <w:lang w:bidi="ar-SA"/>
        </w:rPr>
        <w:t xml:space="preserve">, </w:t>
      </w:r>
    </w:p>
    <w:p w:rsidR="00F506B2" w:rsidRPr="00F506B2" w:rsidRDefault="00F506B2" w:rsidP="00F506B2">
      <w:pPr>
        <w:ind w:left="6480"/>
        <w:contextualSpacing/>
        <w:jc w:val="both"/>
        <w:rPr>
          <w:rFonts w:ascii="Calibri" w:eastAsia="Calibri" w:hAnsi="Calibri" w:cs="David"/>
          <w:sz w:val="24"/>
          <w:szCs w:val="24"/>
          <w:rtl/>
          <w:lang w:bidi="ar-SA"/>
        </w:rPr>
      </w:pPr>
    </w:p>
    <w:p w:rsidR="00F506B2" w:rsidRPr="00F506B2" w:rsidRDefault="004D22A3" w:rsidP="004D22A3">
      <w:pPr>
        <w:ind w:left="6480"/>
        <w:contextualSpacing/>
        <w:jc w:val="both"/>
        <w:rPr>
          <w:rFonts w:ascii="Calibri" w:eastAsia="Calibri" w:hAnsi="Calibri" w:cs="David"/>
          <w:sz w:val="24"/>
          <w:szCs w:val="24"/>
          <w:rtl/>
          <w:lang w:bidi="ar-SA"/>
        </w:rPr>
      </w:pPr>
      <w:proofErr w:type="gramStart"/>
      <w:r>
        <w:rPr>
          <w:rFonts w:ascii="Calibri" w:eastAsia="Calibri" w:hAnsi="Calibri" w:cs="Arial" w:hint="cs"/>
          <w:sz w:val="24"/>
          <w:szCs w:val="24"/>
          <w:rtl/>
          <w:lang w:bidi="ar-SA"/>
        </w:rPr>
        <w:t>العالم</w:t>
      </w:r>
      <w:proofErr w:type="gramEnd"/>
      <w:r>
        <w:rPr>
          <w:rFonts w:ascii="Calibri" w:eastAsia="Calibri" w:hAnsi="Calibri" w:cs="Arial" w:hint="cs"/>
          <w:sz w:val="24"/>
          <w:szCs w:val="24"/>
          <w:rtl/>
          <w:lang w:bidi="ar-SA"/>
        </w:rPr>
        <w:t xml:space="preserve"> الرئيسي</w:t>
      </w:r>
      <w:r w:rsidR="00F506B2" w:rsidRPr="00F506B2">
        <w:rPr>
          <w:rFonts w:ascii="Calibri" w:eastAsia="Calibri" w:hAnsi="Calibri" w:cs="David"/>
          <w:sz w:val="24"/>
          <w:szCs w:val="24"/>
          <w:rtl/>
          <w:lang w:bidi="ar-SA"/>
        </w:rPr>
        <w:t xml:space="preserve">, </w:t>
      </w:r>
    </w:p>
    <w:p w:rsidR="00F506B2" w:rsidRPr="00F506B2" w:rsidRDefault="004D22A3" w:rsidP="004D22A3">
      <w:pPr>
        <w:ind w:left="6480"/>
        <w:contextualSpacing/>
        <w:jc w:val="both"/>
        <w:rPr>
          <w:rFonts w:ascii="Calibri" w:eastAsia="Calibri" w:hAnsi="Calibri" w:cs="David"/>
          <w:sz w:val="24"/>
          <w:szCs w:val="24"/>
          <w:rtl/>
          <w:lang w:bidi="ar-SA"/>
        </w:rPr>
      </w:pPr>
      <w:r>
        <w:rPr>
          <w:rFonts w:ascii="Calibri" w:eastAsia="Calibri" w:hAnsi="Calibri" w:cs="Arial" w:hint="cs"/>
          <w:sz w:val="24"/>
          <w:szCs w:val="24"/>
          <w:rtl/>
          <w:lang w:bidi="ar-SA"/>
        </w:rPr>
        <w:t>وزارة المواصلات والسلامة على الطرق</w:t>
      </w:r>
      <w:r w:rsidR="00F506B2" w:rsidRPr="00F506B2">
        <w:rPr>
          <w:rFonts w:ascii="Calibri" w:eastAsia="Calibri" w:hAnsi="Calibri" w:cs="David"/>
          <w:sz w:val="24"/>
          <w:szCs w:val="24"/>
          <w:rtl/>
          <w:lang w:bidi="ar-SA"/>
        </w:rPr>
        <w:t xml:space="preserve"> </w:t>
      </w:r>
    </w:p>
    <w:p w:rsidR="00F63C8D" w:rsidRDefault="00F63C8D">
      <w:pPr>
        <w:rPr>
          <w:lang w:bidi="ar-SA"/>
        </w:rPr>
      </w:pPr>
    </w:p>
    <w:sectPr w:rsidR="00F63C8D" w:rsidSect="004107F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95503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506B2"/>
    <w:rsid w:val="001970FB"/>
    <w:rsid w:val="001E194C"/>
    <w:rsid w:val="002A29B3"/>
    <w:rsid w:val="004107FC"/>
    <w:rsid w:val="004D22A3"/>
    <w:rsid w:val="004D4839"/>
    <w:rsid w:val="00621CCB"/>
    <w:rsid w:val="00A811BB"/>
    <w:rsid w:val="00B6570C"/>
    <w:rsid w:val="00CE0F62"/>
    <w:rsid w:val="00F506B2"/>
    <w:rsid w:val="00F63C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506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F506B2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F506B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506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F506B2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F506B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5893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112</Words>
  <Characters>565</Characters>
  <Application>Microsoft Office Word</Application>
  <DocSecurity>4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676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אוהד קוגלר</dc:creator>
  <cp:lastModifiedBy>כוכבה זרמון</cp:lastModifiedBy>
  <cp:revision>2</cp:revision>
  <dcterms:created xsi:type="dcterms:W3CDTF">2014-09-30T07:59:00Z</dcterms:created>
  <dcterms:modified xsi:type="dcterms:W3CDTF">2014-09-30T07:59:00Z</dcterms:modified>
</cp:coreProperties>
</file>